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623" w:rsidRPr="008E690A" w:rsidRDefault="00ED5623" w:rsidP="00ED5623">
      <w:pPr>
        <w:pStyle w:val="a3"/>
        <w:spacing w:after="120"/>
      </w:pPr>
      <w:r w:rsidRPr="008E690A">
        <w:t>Приложени</w:t>
      </w:r>
      <w:r>
        <w:t>е</w:t>
      </w:r>
      <w:r w:rsidRPr="008E690A">
        <w:t>.</w:t>
      </w:r>
    </w:p>
    <w:p w:rsidR="00ED5623" w:rsidRPr="008E690A" w:rsidRDefault="00ED5623" w:rsidP="00ED5623">
      <w:pPr>
        <w:pStyle w:val="a3"/>
        <w:spacing w:after="120"/>
      </w:pPr>
    </w:p>
    <w:p w:rsidR="00ED5623" w:rsidRPr="008E690A" w:rsidRDefault="00ED5623" w:rsidP="00ED5623">
      <w:pPr>
        <w:pStyle w:val="a3"/>
        <w:spacing w:after="120"/>
      </w:pPr>
      <w:r w:rsidRPr="008E690A">
        <w:t>В отделение дороги с ходатайством о награждении медалью</w:t>
      </w:r>
      <w:r>
        <w:t xml:space="preserve"> «З</w:t>
      </w:r>
      <w:r w:rsidRPr="008E690A">
        <w:t>а оборону Ленинграда</w:t>
      </w:r>
      <w:r>
        <w:t>»</w:t>
      </w:r>
      <w:r w:rsidRPr="008E690A">
        <w:t xml:space="preserve"> обратился бывший работник отделения т.</w:t>
      </w:r>
      <w:r>
        <w:t xml:space="preserve"> </w:t>
      </w:r>
      <w:r w:rsidRPr="008E690A">
        <w:t>Турапин Петр Иосиф</w:t>
      </w:r>
      <w:r>
        <w:t>о</w:t>
      </w:r>
      <w:r w:rsidRPr="008E690A">
        <w:t xml:space="preserve">вич. В период Блокады </w:t>
      </w:r>
      <w:proofErr w:type="spellStart"/>
      <w:r w:rsidRPr="008E690A">
        <w:t>т.Турапин</w:t>
      </w:r>
      <w:proofErr w:type="spellEnd"/>
      <w:r w:rsidRPr="008E690A">
        <w:t xml:space="preserve"> работал дежурным по станции Р</w:t>
      </w:r>
      <w:r w:rsidR="00DC3A4F">
        <w:t>аяйоки</w:t>
      </w:r>
      <w:bookmarkStart w:id="0" w:name="_GoBack"/>
      <w:bookmarkEnd w:id="0"/>
      <w:r>
        <w:t>.</w:t>
      </w:r>
      <w:r w:rsidRPr="008E690A">
        <w:t xml:space="preserve"> </w:t>
      </w:r>
      <w:proofErr w:type="gramStart"/>
      <w:r>
        <w:t>К</w:t>
      </w:r>
      <w:r w:rsidRPr="008E690A">
        <w:t>азалось бы</w:t>
      </w:r>
      <w:proofErr w:type="gramEnd"/>
      <w:r w:rsidRPr="008E690A">
        <w:t xml:space="preserve"> т. Турапин имеет все</w:t>
      </w:r>
      <w:r>
        <w:t xml:space="preserve"> </w:t>
      </w:r>
      <w:r w:rsidRPr="008E690A">
        <w:t xml:space="preserve">основания для награждения медалью </w:t>
      </w:r>
      <w:r>
        <w:t>«За</w:t>
      </w:r>
      <w:r w:rsidRPr="008E690A">
        <w:t xml:space="preserve"> оборону Ленинграда</w:t>
      </w:r>
      <w:r>
        <w:t>»</w:t>
      </w:r>
      <w:r w:rsidRPr="008E690A">
        <w:t>.  Проработал в Блокадном Ленинграде до 18 декабря 1942г., но 17 декабря 1942г. Турапин был арестован и 23</w:t>
      </w:r>
      <w:r>
        <w:t xml:space="preserve"> </w:t>
      </w:r>
      <w:r w:rsidRPr="008E690A">
        <w:t>декабря того же года</w:t>
      </w:r>
      <w:r>
        <w:t xml:space="preserve"> </w:t>
      </w:r>
      <w:r w:rsidRPr="008E690A">
        <w:t>осужден на основании закона от 7 августа 1932г. к десяти годам</w:t>
      </w:r>
      <w:r>
        <w:t xml:space="preserve"> </w:t>
      </w:r>
      <w:r w:rsidRPr="008E690A">
        <w:t>лишения свободы с отбыванием в ИТЛ с последующим поражением в</w:t>
      </w:r>
      <w:r>
        <w:t xml:space="preserve"> </w:t>
      </w:r>
      <w:r w:rsidRPr="008E690A">
        <w:t>правах на пять лет. 10.08.1945г. Военная Ко</w:t>
      </w:r>
      <w:r>
        <w:t>ллегия</w:t>
      </w:r>
      <w:r w:rsidRPr="008E690A">
        <w:t xml:space="preserve"> Верховного</w:t>
      </w:r>
      <w:r>
        <w:t xml:space="preserve"> </w:t>
      </w:r>
      <w:r w:rsidRPr="008E690A">
        <w:t>Суда СССР, рассмотревшая дело по протесту Генерального Прокурора СССР, состоявшееся судебное решение изменила и переквалифицировала их на ст.17-163 "Д" УК РСФСР в редакции 1926г., снизив</w:t>
      </w:r>
      <w:r>
        <w:t xml:space="preserve"> </w:t>
      </w:r>
      <w:r w:rsidRPr="008E690A">
        <w:t xml:space="preserve">наказание до трех лет в ИТЛ без поражения в правах. После освобождения 12.09.1945г. </w:t>
      </w:r>
      <w:proofErr w:type="spellStart"/>
      <w:r w:rsidRPr="008E690A">
        <w:t>т.Турапин</w:t>
      </w:r>
      <w:proofErr w:type="spellEnd"/>
      <w:r w:rsidRPr="008E690A">
        <w:t xml:space="preserve"> с октября 1945г. по декабрь 1985г.</w:t>
      </w:r>
      <w:r>
        <w:t xml:space="preserve"> </w:t>
      </w:r>
      <w:r w:rsidRPr="008E690A">
        <w:t xml:space="preserve">работал в железнодорожном цехе Ленинградского </w:t>
      </w:r>
      <w:proofErr w:type="spellStart"/>
      <w:r w:rsidRPr="008E690A">
        <w:t>Мясомбината</w:t>
      </w:r>
      <w:proofErr w:type="spellEnd"/>
      <w:r w:rsidRPr="008E690A">
        <w:t xml:space="preserve"> им.</w:t>
      </w:r>
      <w:r>
        <w:t xml:space="preserve"> </w:t>
      </w:r>
      <w:r w:rsidRPr="008E690A">
        <w:t>Кирова. В 1948г. награжден медалью "</w:t>
      </w:r>
      <w:r>
        <w:t>З</w:t>
      </w:r>
      <w:r w:rsidRPr="008E690A">
        <w:t>а доблестный труд в Великой Отечественной Войне 1941-1945гг."</w:t>
      </w:r>
      <w:r>
        <w:t>,</w:t>
      </w:r>
      <w:r w:rsidRPr="008E690A">
        <w:t xml:space="preserve"> имеет многочисленные</w:t>
      </w:r>
      <w:r>
        <w:t xml:space="preserve"> </w:t>
      </w:r>
      <w:r w:rsidRPr="008E690A">
        <w:t xml:space="preserve">благодарности и поощрения. В течение 15 лет был начальником народной дружины предприятия. </w:t>
      </w:r>
      <w:r>
        <w:t>В</w:t>
      </w:r>
      <w:r w:rsidRPr="008E690A">
        <w:t xml:space="preserve"> 1979 г. награжден медалью "Ветеран Труда". Просим Совет Ветеранов отделения дороги рассмотреть</w:t>
      </w:r>
      <w:r>
        <w:t xml:space="preserve"> </w:t>
      </w:r>
      <w:r w:rsidRPr="008E690A">
        <w:t xml:space="preserve">вопрос о возможности представления </w:t>
      </w:r>
      <w:proofErr w:type="spellStart"/>
      <w:r w:rsidRPr="008E690A">
        <w:t>т.Турапина</w:t>
      </w:r>
      <w:proofErr w:type="spellEnd"/>
      <w:r w:rsidRPr="008E690A">
        <w:t xml:space="preserve"> к награждению медалью "За оборону Ленинграда".</w:t>
      </w:r>
    </w:p>
    <w:p w:rsidR="00ED5623" w:rsidRDefault="00ED5623" w:rsidP="00ED5623">
      <w:pPr>
        <w:pStyle w:val="a3"/>
        <w:spacing w:after="120"/>
      </w:pPr>
    </w:p>
    <w:p w:rsidR="00813804" w:rsidRDefault="00813804"/>
    <w:sectPr w:rsidR="00813804" w:rsidSect="00CC4EB9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23"/>
    <w:rsid w:val="00813804"/>
    <w:rsid w:val="00DC3A4F"/>
    <w:rsid w:val="00ED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D9C0"/>
  <w15:chartTrackingRefBased/>
  <w15:docId w15:val="{F55B127E-7CDF-42FC-A9CF-583DD72E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D562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D562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Моргачева</dc:creator>
  <cp:keywords/>
  <dc:description/>
  <cp:lastModifiedBy>Татьяна Моргачева</cp:lastModifiedBy>
  <cp:revision>2</cp:revision>
  <dcterms:created xsi:type="dcterms:W3CDTF">2022-08-23T10:00:00Z</dcterms:created>
  <dcterms:modified xsi:type="dcterms:W3CDTF">2022-08-23T10:01:00Z</dcterms:modified>
</cp:coreProperties>
</file>