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B6" w:rsidRPr="000962B6" w:rsidRDefault="000962B6" w:rsidP="000962B6">
      <w:pPr>
        <w:shd w:val="clear" w:color="auto" w:fill="FFFFFF"/>
        <w:spacing w:after="150" w:line="240" w:lineRule="auto"/>
        <w:rPr>
          <w:rFonts w:ascii="journalSansNew" w:eastAsia="Times New Roman" w:hAnsi="journalSansNew" w:cs="Times New Roman"/>
          <w:b/>
          <w:sz w:val="23"/>
          <w:szCs w:val="23"/>
          <w:lang w:eastAsia="ru-RU"/>
        </w:rPr>
      </w:pPr>
      <w:r w:rsidRPr="000962B6">
        <w:rPr>
          <w:rFonts w:ascii="journalSansNew" w:eastAsia="Times New Roman" w:hAnsi="journalSansNew" w:cs="Times New Roman"/>
          <w:b/>
          <w:sz w:val="23"/>
          <w:szCs w:val="23"/>
          <w:lang w:eastAsia="ru-RU"/>
        </w:rPr>
        <w:t>20 декабря 2015 установлена табличка Последнего адреса</w:t>
      </w:r>
    </w:p>
    <w:p w:rsidR="000962B6" w:rsidRPr="000962B6" w:rsidRDefault="000962B6" w:rsidP="000962B6">
      <w:pPr>
        <w:shd w:val="clear" w:color="auto" w:fill="FFFFFF"/>
        <w:spacing w:after="150" w:line="240" w:lineRule="auto"/>
        <w:rPr>
          <w:rFonts w:ascii="journalSansNew" w:eastAsia="Times New Roman" w:hAnsi="journalSansNew" w:cs="Times New Roman"/>
          <w:sz w:val="23"/>
          <w:szCs w:val="23"/>
          <w:lang w:eastAsia="ru-RU"/>
        </w:rPr>
      </w:pPr>
    </w:p>
    <w:p w:rsidR="000962B6" w:rsidRPr="000962B6" w:rsidRDefault="000962B6" w:rsidP="000962B6">
      <w:pPr>
        <w:shd w:val="clear" w:color="auto" w:fill="FFFFFF"/>
        <w:spacing w:after="24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Дом №7 по Кадетской линии Васильевского острова построен в 1840-х годах для губернского секретаря Д. Н. Меньшикова, позднее перестроен для нового владельца. К середине 1930-х на первом этаже трехэтажного дома располагались нежилые помещения, булочная, а на втором и третьем этажах – коммунальные квартиры, в комнате одной из которых жила семья </w:t>
      </w:r>
      <w:proofErr w:type="spellStart"/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t>Шмелёвых</w:t>
      </w:r>
      <w:proofErr w:type="spellEnd"/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t>.</w:t>
      </w:r>
    </w:p>
    <w:tbl>
      <w:tblPr>
        <w:tblpPr w:leftFromText="45" w:rightFromText="45" w:vertAnchor="text" w:tblpXSpec="right" w:tblpYSpec="center"/>
        <w:tblW w:w="3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  <w:tblDescription w:val=""/>
      </w:tblPr>
      <w:tblGrid>
        <w:gridCol w:w="3420"/>
      </w:tblGrid>
      <w:tr w:rsidR="000962B6" w:rsidRPr="000962B6" w:rsidTr="000962B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962B6" w:rsidRPr="000962B6" w:rsidRDefault="000962B6" w:rsidP="0009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B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6686B6" wp14:editId="1A4AB635">
                  <wp:extent cx="1981200" cy="3705225"/>
                  <wp:effectExtent l="0" t="0" r="0" b="9525"/>
                  <wp:docPr id="1" name="Рисунок 1" descr="http://www.poslednyadres.ru/picts/news/shmelev_ro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slednyadres.ru/picts/news/shmelev_ro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2B6" w:rsidRPr="000962B6" w:rsidRDefault="000962B6" w:rsidP="0009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1918 год</w:t>
            </w:r>
          </w:p>
        </w:tc>
      </w:tr>
    </w:tbl>
    <w:p w:rsidR="000962B6" w:rsidRPr="000962B6" w:rsidRDefault="000962B6" w:rsidP="000962B6">
      <w:pPr>
        <w:shd w:val="clear" w:color="auto" w:fill="FFFFFF"/>
        <w:spacing w:after="150" w:line="240" w:lineRule="auto"/>
        <w:rPr>
          <w:rFonts w:ascii="journalC" w:eastAsia="Times New Roman" w:hAnsi="journalC" w:cs="Times New Roman"/>
          <w:sz w:val="24"/>
          <w:szCs w:val="24"/>
          <w:lang w:eastAsia="ru-RU"/>
        </w:rPr>
      </w:pPr>
      <w:r w:rsidRPr="000962B6">
        <w:rPr>
          <w:rFonts w:ascii="journalC" w:eastAsia="Times New Roman" w:hAnsi="journalC" w:cs="Times New Roman"/>
          <w:b/>
          <w:bCs/>
          <w:sz w:val="24"/>
          <w:szCs w:val="24"/>
          <w:lang w:eastAsia="ru-RU"/>
        </w:rPr>
        <w:t>Василий Иванович Шмелев</w:t>
      </w:r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 родился в 1896 году в деревне Трубетчино Саратовской губернии. Участвовал в Первой мировой войне, где был серьезно ранен. Окончил Вельскую учительскую семинарию в Саратове, женился на учительнице Александре Яковлевне Никитиной. С 1927 года семья Шмелевых жила в Ленинграде, где Василий Иванович окончил юридический факультет Ленинградского университета. В семье было двое сыновей, младший из которых, Борис, и устанавливает табличку «Последнего адреса» своему </w:t>
      </w:r>
      <w:proofErr w:type="spellStart"/>
      <w:proofErr w:type="gramStart"/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t>отцу.К</w:t>
      </w:r>
      <w:proofErr w:type="spellEnd"/>
      <w:proofErr w:type="gramEnd"/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t xml:space="preserve"> моменту ареста Василий Шмелев работал юрисконсультом в артели «Красный футлярщик»: она располагалась в утраченном сегодня доме №123 по Лиговскому проспекту и производила кожгалантерейную продукцию. В 1938 году Василию Ивановичу припомнили его участие в партии эсеров, членом которой он был с 1915 года, а в 1918 году даже был арестован и, согласно семейной легенде, содержался какое-то время в Петропавловской крепости. Второй арест произошел через 20 лет, в феврале 1938 года. По воспоминаниям сына, при аресте Василий Иванович был уверен, что через три часа вернется домой, и попросил дождаться его к обеду.</w:t>
      </w:r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br/>
      </w:r>
      <w:r w:rsidRPr="000962B6">
        <w:rPr>
          <w:rFonts w:ascii="journalC" w:eastAsia="Times New Roman" w:hAnsi="journalC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3F3CCAAC" wp14:editId="1A3803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4305300"/>
            <wp:effectExtent l="0" t="0" r="0" b="0"/>
            <wp:wrapSquare wrapText="bothSides"/>
            <wp:docPr id="2" name="Рисунок 2" descr="http://www.poslednyadres.ru/picts/news/shme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slednyadres.ru/picts/news/shmele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t>Из интервью с Борисом Васильевичем Шмелевым (2015 год): «Где-то полтора месяца он находился во внутренней тюрьме в Большом доме, за это время было несколько допросов, несколько очных ставок с такими же подельниками. Ну, а кто они были, эти подельники? Я помню даже сам из детских воспоминаний, что у нас дома (у нас была в коммунальной квартире одна большая комната, где мы жили вчетвером), собирались мужчины, иногда с женами. Отец был веселый, песни пел, были иногда застолья. И увлекались они с товарищами преферансами, иногда просиживали допоздна. А потом оказалось, что это были «контрреволюционные эсеровские сборища», как это в протоколах написано, и каждый, кого там допрашивали, так и называл: «мы устраивали контрреволюционные эсеровские сборища, террористические сборища» – вот это слово везде повторяется, никакого другого придумать в протоколах не могли».</w:t>
      </w:r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br/>
        <w:t>В марте 1938 года Василий Шмелев был приговорен к расстрелу, в апреле расстрелян, а в мае его жену и сыновей выслали в Воронежскую область.</w:t>
      </w:r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br/>
        <w:t>В 1957 году семья получила справку о реабилитации и свидетельство о смерти Василия Шмелева, в котором было сказано, что он умер в 1942 году от токсичной дизентерии. В том же 1957 году Василий Иванович Шмелев был реабилитирован. О том, что отец был расстрелян, Борис Васильевич узнал лишь в 1991 году, знакомясь с делом отца в архиве КГБ.</w:t>
      </w:r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br/>
      </w:r>
      <w:r w:rsidRPr="000962B6">
        <w:rPr>
          <w:rFonts w:ascii="journalC" w:eastAsia="Times New Roman" w:hAnsi="journalC" w:cs="Times New Roman"/>
          <w:sz w:val="24"/>
          <w:szCs w:val="24"/>
          <w:lang w:eastAsia="ru-RU"/>
        </w:rPr>
        <w:br/>
        <w:t xml:space="preserve">20 декабря 2015 года на доме, где жил В.И. Шмелев, «Последний адрес» прикрепил памятную табличку. </w:t>
      </w:r>
      <w:bookmarkStart w:id="0" w:name="_GoBack"/>
      <w:bookmarkEnd w:id="0"/>
    </w:p>
    <w:p w:rsidR="005A7F05" w:rsidRPr="000962B6" w:rsidRDefault="005A7F05"/>
    <w:sectPr w:rsidR="005A7F05" w:rsidRPr="0009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SansNew">
    <w:altName w:val="Times New Roman"/>
    <w:panose1 w:val="00000000000000000000"/>
    <w:charset w:val="00"/>
    <w:family w:val="roman"/>
    <w:notTrueType/>
    <w:pitch w:val="default"/>
  </w:font>
  <w:font w:name="journal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8B"/>
    <w:rsid w:val="000962B6"/>
    <w:rsid w:val="003A638B"/>
    <w:rsid w:val="005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56BF"/>
  <w15:chartTrackingRefBased/>
  <w15:docId w15:val="{07D4AF8C-6B4F-4E33-94B2-FD64EE07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pub">
    <w:name w:val="date-pub"/>
    <w:basedOn w:val="a0"/>
    <w:rsid w:val="000962B6"/>
  </w:style>
  <w:style w:type="character" w:styleId="a3">
    <w:name w:val="Strong"/>
    <w:basedOn w:val="a0"/>
    <w:uiPriority w:val="22"/>
    <w:qFormat/>
    <w:rsid w:val="000962B6"/>
    <w:rPr>
      <w:b/>
      <w:bCs/>
    </w:rPr>
  </w:style>
  <w:style w:type="character" w:styleId="a4">
    <w:name w:val="Emphasis"/>
    <w:basedOn w:val="a0"/>
    <w:uiPriority w:val="20"/>
    <w:qFormat/>
    <w:rsid w:val="000962B6"/>
    <w:rPr>
      <w:i/>
      <w:iCs/>
    </w:rPr>
  </w:style>
  <w:style w:type="character" w:styleId="a5">
    <w:name w:val="Hyperlink"/>
    <w:basedOn w:val="a0"/>
    <w:uiPriority w:val="99"/>
    <w:semiHidden/>
    <w:unhideWhenUsed/>
    <w:rsid w:val="00096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Моргачева</dc:creator>
  <cp:keywords/>
  <dc:description/>
  <cp:lastModifiedBy>Татьяна Моргачева</cp:lastModifiedBy>
  <cp:revision>2</cp:revision>
  <dcterms:created xsi:type="dcterms:W3CDTF">2022-08-26T12:12:00Z</dcterms:created>
  <dcterms:modified xsi:type="dcterms:W3CDTF">2022-08-26T12:13:00Z</dcterms:modified>
</cp:coreProperties>
</file>