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CDF" w:rsidRDefault="00570CDF" w:rsidP="002F311C">
      <w:pPr>
        <w:spacing w:after="0" w:line="300" w:lineRule="atLeast"/>
        <w:rPr>
          <w:rFonts w:ascii="Verdana" w:eastAsia="Times New Roman" w:hAnsi="Verdana" w:cs="Times New Roman"/>
          <w:color w:val="870000"/>
          <w:spacing w:val="-15"/>
          <w:sz w:val="48"/>
          <w:szCs w:val="48"/>
          <w:lang w:eastAsia="ru-RU"/>
        </w:rPr>
      </w:pPr>
      <w:r>
        <w:fldChar w:fldCharType="begin"/>
      </w:r>
      <w:r>
        <w:instrText xml:space="preserve"> HYPERLINK "http://www.juedische-lebensgeschichten.de/person.asp?pid=35&amp;lang=russ" </w:instrText>
      </w:r>
      <w:r>
        <w:fldChar w:fldCharType="separate"/>
      </w:r>
      <w:r>
        <w:rPr>
          <w:rStyle w:val="a3"/>
        </w:rPr>
        <w:t>http://www.juedische-lebensgeschichten.de/person.asp?pid=35&amp;lang=russ</w:t>
      </w:r>
      <w:r>
        <w:fldChar w:fldCharType="end"/>
      </w:r>
      <w:bookmarkStart w:id="0" w:name="_GoBack"/>
      <w:bookmarkEnd w:id="0"/>
    </w:p>
    <w:p w:rsidR="002F311C" w:rsidRPr="002F311C" w:rsidRDefault="002F311C" w:rsidP="002F311C">
      <w:pPr>
        <w:spacing w:after="0" w:line="300" w:lineRule="atLeast"/>
        <w:rPr>
          <w:rFonts w:ascii="Verdana" w:eastAsia="Times New Roman" w:hAnsi="Verdana" w:cs="Times New Roman"/>
          <w:color w:val="2B2B2B"/>
          <w:sz w:val="24"/>
          <w:szCs w:val="24"/>
          <w:lang w:val="en-US" w:eastAsia="ru-RU"/>
        </w:rPr>
      </w:pPr>
      <w:proofErr w:type="spellStart"/>
      <w:r w:rsidRPr="002F311C">
        <w:rPr>
          <w:rFonts w:ascii="Verdana" w:eastAsia="Times New Roman" w:hAnsi="Verdana" w:cs="Times New Roman"/>
          <w:color w:val="870000"/>
          <w:spacing w:val="-15"/>
          <w:sz w:val="48"/>
          <w:szCs w:val="48"/>
          <w:lang w:val="en-US" w:eastAsia="ru-RU"/>
        </w:rPr>
        <w:t>Lebensgeschichten</w:t>
      </w:r>
      <w:r w:rsidRPr="002F311C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val="en-US" w:eastAsia="ru-RU"/>
        </w:rPr>
        <w:t>jüdischer</w:t>
      </w:r>
      <w:proofErr w:type="spellEnd"/>
      <w:r w:rsidRPr="002F311C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val="en-US" w:eastAsia="ru-RU"/>
        </w:rPr>
        <w:t xml:space="preserve"> </w:t>
      </w:r>
      <w:proofErr w:type="spellStart"/>
      <w:r w:rsidRPr="002F311C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val="en-US" w:eastAsia="ru-RU"/>
        </w:rPr>
        <w:t>Zuwanderer</w:t>
      </w:r>
      <w:proofErr w:type="spellEnd"/>
      <w:r w:rsidRPr="002F311C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val="en-US" w:eastAsia="ru-RU"/>
        </w:rPr>
        <w:t xml:space="preserve"> </w:t>
      </w:r>
      <w:proofErr w:type="spellStart"/>
      <w:r w:rsidRPr="002F311C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val="en-US" w:eastAsia="ru-RU"/>
        </w:rPr>
        <w:t>aus</w:t>
      </w:r>
      <w:proofErr w:type="spellEnd"/>
      <w:r w:rsidRPr="002F311C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val="en-US" w:eastAsia="ru-RU"/>
        </w:rPr>
        <w:t xml:space="preserve"> der </w:t>
      </w:r>
      <w:proofErr w:type="spellStart"/>
      <w:r w:rsidRPr="002F311C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val="en-US" w:eastAsia="ru-RU"/>
        </w:rPr>
        <w:t>ehemaligen</w:t>
      </w:r>
      <w:proofErr w:type="spellEnd"/>
      <w:r w:rsidRPr="002F311C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val="en-US" w:eastAsia="ru-RU"/>
        </w:rPr>
        <w:t xml:space="preserve"> </w:t>
      </w:r>
      <w:proofErr w:type="spellStart"/>
      <w:r w:rsidRPr="002F311C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val="en-US" w:eastAsia="ru-RU"/>
        </w:rPr>
        <w:t>Sowjetunion</w:t>
      </w:r>
      <w:proofErr w:type="spellEnd"/>
      <w:r w:rsidRPr="002F311C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val="en-US" w:eastAsia="ru-RU"/>
        </w:rPr>
        <w:br/>
        <w:t>in Nordrhein-Westfalen</w:t>
      </w:r>
    </w:p>
    <w:p w:rsidR="002F311C" w:rsidRPr="002F311C" w:rsidRDefault="002F311C" w:rsidP="002F311C">
      <w:pPr>
        <w:spacing w:line="300" w:lineRule="atLeast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2F311C">
        <w:rPr>
          <w:rFonts w:ascii="Verdana" w:eastAsia="Times New Roman" w:hAnsi="Verdana" w:cs="Times New Roman"/>
          <w:color w:val="870000"/>
          <w:spacing w:val="-15"/>
          <w:sz w:val="48"/>
          <w:szCs w:val="48"/>
          <w:lang w:eastAsia="ru-RU"/>
        </w:rPr>
        <w:t xml:space="preserve">Истории </w:t>
      </w:r>
      <w:proofErr w:type="spellStart"/>
      <w:r w:rsidRPr="002F311C">
        <w:rPr>
          <w:rFonts w:ascii="Verdana" w:eastAsia="Times New Roman" w:hAnsi="Verdana" w:cs="Times New Roman"/>
          <w:color w:val="870000"/>
          <w:spacing w:val="-15"/>
          <w:sz w:val="48"/>
          <w:szCs w:val="48"/>
          <w:lang w:eastAsia="ru-RU"/>
        </w:rPr>
        <w:t>жизни</w:t>
      </w:r>
      <w:r w:rsidRPr="002F311C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/>
        </w:rPr>
        <w:t>еврейских</w:t>
      </w:r>
      <w:proofErr w:type="spellEnd"/>
      <w:r w:rsidRPr="002F311C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/>
        </w:rPr>
        <w:t xml:space="preserve"> иммигрантов, приехавших из бывшего Советского Союза и поселившихся</w:t>
      </w:r>
      <w:r w:rsidRPr="002F311C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/>
        </w:rPr>
        <w:br/>
        <w:t>в федеральной земле Северный Рейн-Вестфалия</w:t>
      </w:r>
    </w:p>
    <w:p w:rsidR="002F311C" w:rsidRPr="002F311C" w:rsidRDefault="002F311C" w:rsidP="002F311C">
      <w:pPr>
        <w:spacing w:after="45" w:line="240" w:lineRule="auto"/>
        <w:rPr>
          <w:rFonts w:ascii="Verdana" w:eastAsia="Times New Roman" w:hAnsi="Verdana" w:cs="Times New Roman"/>
          <w:color w:val="FFFFFF"/>
          <w:sz w:val="18"/>
          <w:szCs w:val="18"/>
          <w:lang w:eastAsia="ru-RU"/>
        </w:rPr>
      </w:pPr>
      <w:hyperlink r:id="rId5" w:history="1">
        <w:proofErr w:type="spellStart"/>
        <w:r w:rsidRPr="002F311C">
          <w:rPr>
            <w:rFonts w:ascii="Verdana" w:eastAsia="Times New Roman" w:hAnsi="Verdana" w:cs="Times New Roman"/>
            <w:color w:val="FFFFFF"/>
            <w:sz w:val="18"/>
            <w:szCs w:val="18"/>
            <w:lang w:eastAsia="ru-RU"/>
          </w:rPr>
          <w:t>Das</w:t>
        </w:r>
        <w:proofErr w:type="spellEnd"/>
        <w:r w:rsidRPr="002F311C">
          <w:rPr>
            <w:rFonts w:ascii="Verdana" w:eastAsia="Times New Roman" w:hAnsi="Verdana" w:cs="Times New Roman"/>
            <w:color w:val="FFFFFF"/>
            <w:sz w:val="18"/>
            <w:szCs w:val="18"/>
            <w:lang w:eastAsia="ru-RU"/>
          </w:rPr>
          <w:t xml:space="preserve"> </w:t>
        </w:r>
        <w:proofErr w:type="spellStart"/>
        <w:r w:rsidRPr="002F311C">
          <w:rPr>
            <w:rFonts w:ascii="Verdana" w:eastAsia="Times New Roman" w:hAnsi="Verdana" w:cs="Times New Roman"/>
            <w:color w:val="FFFFFF"/>
            <w:sz w:val="18"/>
            <w:szCs w:val="18"/>
            <w:lang w:eastAsia="ru-RU"/>
          </w:rPr>
          <w:t>Projekt</w:t>
        </w:r>
        <w:proofErr w:type="spellEnd"/>
        <w:r w:rsidRPr="002F311C">
          <w:rPr>
            <w:rFonts w:ascii="Verdana" w:eastAsia="Times New Roman" w:hAnsi="Verdana" w:cs="Times New Roman"/>
            <w:color w:val="FFFFFF"/>
            <w:sz w:val="18"/>
            <w:szCs w:val="18"/>
            <w:lang w:eastAsia="ru-RU"/>
          </w:rPr>
          <w:t xml:space="preserve"> / Проект</w:t>
        </w:r>
      </w:hyperlink>
      <w:r w:rsidRPr="002F311C">
        <w:rPr>
          <w:rFonts w:ascii="Verdana" w:eastAsia="Times New Roman" w:hAnsi="Verdana" w:cs="Times New Roman"/>
          <w:color w:val="FFFFFF"/>
          <w:sz w:val="18"/>
          <w:szCs w:val="18"/>
          <w:lang w:eastAsia="ru-RU"/>
        </w:rPr>
        <w:t> | </w:t>
      </w:r>
      <w:proofErr w:type="spellStart"/>
      <w:r w:rsidRPr="002F311C">
        <w:rPr>
          <w:rFonts w:ascii="Verdana" w:eastAsia="Times New Roman" w:hAnsi="Verdana" w:cs="Times New Roman"/>
          <w:color w:val="FFFFFF"/>
          <w:sz w:val="18"/>
          <w:szCs w:val="18"/>
          <w:lang w:eastAsia="ru-RU"/>
        </w:rPr>
        <w:fldChar w:fldCharType="begin"/>
      </w:r>
      <w:r w:rsidRPr="002F311C">
        <w:rPr>
          <w:rFonts w:ascii="Verdana" w:eastAsia="Times New Roman" w:hAnsi="Verdana" w:cs="Times New Roman"/>
          <w:color w:val="FFFFFF"/>
          <w:sz w:val="18"/>
          <w:szCs w:val="18"/>
          <w:lang w:eastAsia="ru-RU"/>
        </w:rPr>
        <w:instrText xml:space="preserve"> HYPERLINK "http://www.juedische-lebensgeschichten.de/lebensgeschichten.asp" </w:instrText>
      </w:r>
      <w:r w:rsidRPr="002F311C">
        <w:rPr>
          <w:rFonts w:ascii="Verdana" w:eastAsia="Times New Roman" w:hAnsi="Verdana" w:cs="Times New Roman"/>
          <w:color w:val="FFFFFF"/>
          <w:sz w:val="18"/>
          <w:szCs w:val="18"/>
          <w:lang w:eastAsia="ru-RU"/>
        </w:rPr>
        <w:fldChar w:fldCharType="separate"/>
      </w:r>
      <w:r w:rsidRPr="002F311C">
        <w:rPr>
          <w:rFonts w:ascii="Verdana" w:eastAsia="Times New Roman" w:hAnsi="Verdana" w:cs="Times New Roman"/>
          <w:color w:val="0000FF"/>
          <w:sz w:val="18"/>
          <w:szCs w:val="18"/>
          <w:lang w:eastAsia="ru-RU"/>
        </w:rPr>
        <w:t>Lebensgeschichten</w:t>
      </w:r>
      <w:proofErr w:type="spellEnd"/>
      <w:r w:rsidRPr="002F311C">
        <w:rPr>
          <w:rFonts w:ascii="Verdana" w:eastAsia="Times New Roman" w:hAnsi="Verdana" w:cs="Times New Roman"/>
          <w:color w:val="0000FF"/>
          <w:sz w:val="18"/>
          <w:szCs w:val="18"/>
          <w:lang w:eastAsia="ru-RU"/>
        </w:rPr>
        <w:t xml:space="preserve"> / история жизни</w:t>
      </w:r>
      <w:r w:rsidRPr="002F311C">
        <w:rPr>
          <w:rFonts w:ascii="Verdana" w:eastAsia="Times New Roman" w:hAnsi="Verdana" w:cs="Times New Roman"/>
          <w:color w:val="FFFFFF"/>
          <w:sz w:val="18"/>
          <w:szCs w:val="18"/>
          <w:lang w:eastAsia="ru-RU"/>
        </w:rPr>
        <w:fldChar w:fldCharType="end"/>
      </w:r>
      <w:r w:rsidRPr="002F311C">
        <w:rPr>
          <w:rFonts w:ascii="Verdana" w:eastAsia="Times New Roman" w:hAnsi="Verdana" w:cs="Times New Roman"/>
          <w:color w:val="FFFFFF"/>
          <w:sz w:val="18"/>
          <w:szCs w:val="18"/>
          <w:lang w:eastAsia="ru-RU"/>
        </w:rPr>
        <w:t> | </w:t>
      </w:r>
      <w:proofErr w:type="spellStart"/>
      <w:r w:rsidRPr="002F311C">
        <w:rPr>
          <w:rFonts w:ascii="Verdana" w:eastAsia="Times New Roman" w:hAnsi="Verdana" w:cs="Times New Roman"/>
          <w:color w:val="FFFFFF"/>
          <w:sz w:val="18"/>
          <w:szCs w:val="18"/>
          <w:lang w:eastAsia="ru-RU"/>
        </w:rPr>
        <w:fldChar w:fldCharType="begin"/>
      </w:r>
      <w:r w:rsidRPr="002F311C">
        <w:rPr>
          <w:rFonts w:ascii="Verdana" w:eastAsia="Times New Roman" w:hAnsi="Verdana" w:cs="Times New Roman"/>
          <w:color w:val="FFFFFF"/>
          <w:sz w:val="18"/>
          <w:szCs w:val="18"/>
          <w:lang w:eastAsia="ru-RU"/>
        </w:rPr>
        <w:instrText xml:space="preserve"> HYPERLINK "http://www.juedische-lebensgeschichten.de/impressum.asp" </w:instrText>
      </w:r>
      <w:r w:rsidRPr="002F311C">
        <w:rPr>
          <w:rFonts w:ascii="Verdana" w:eastAsia="Times New Roman" w:hAnsi="Verdana" w:cs="Times New Roman"/>
          <w:color w:val="FFFFFF"/>
          <w:sz w:val="18"/>
          <w:szCs w:val="18"/>
          <w:lang w:eastAsia="ru-RU"/>
        </w:rPr>
        <w:fldChar w:fldCharType="separate"/>
      </w:r>
      <w:r w:rsidRPr="002F311C">
        <w:rPr>
          <w:rFonts w:ascii="Verdana" w:eastAsia="Times New Roman" w:hAnsi="Verdana" w:cs="Times New Roman"/>
          <w:color w:val="FFFFFF"/>
          <w:sz w:val="18"/>
          <w:szCs w:val="18"/>
          <w:lang w:eastAsia="ru-RU"/>
        </w:rPr>
        <w:t>Impressum</w:t>
      </w:r>
      <w:proofErr w:type="spellEnd"/>
      <w:r w:rsidRPr="002F311C">
        <w:rPr>
          <w:rFonts w:ascii="Verdana" w:eastAsia="Times New Roman" w:hAnsi="Verdana" w:cs="Times New Roman"/>
          <w:color w:val="FFFFFF"/>
          <w:sz w:val="18"/>
          <w:szCs w:val="18"/>
          <w:lang w:eastAsia="ru-RU"/>
        </w:rPr>
        <w:t xml:space="preserve"> / выходные данные</w:t>
      </w:r>
      <w:r w:rsidRPr="002F311C">
        <w:rPr>
          <w:rFonts w:ascii="Verdana" w:eastAsia="Times New Roman" w:hAnsi="Verdana" w:cs="Times New Roman"/>
          <w:color w:val="FFFFFF"/>
          <w:sz w:val="18"/>
          <w:szCs w:val="18"/>
          <w:lang w:eastAsia="ru-RU"/>
        </w:rPr>
        <w:fldChar w:fldCharType="end"/>
      </w:r>
    </w:p>
    <w:p w:rsidR="002F311C" w:rsidRDefault="002F311C" w:rsidP="002F311C">
      <w:pPr>
        <w:spacing w:after="0" w:line="195" w:lineRule="atLeast"/>
        <w:jc w:val="righ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proofErr w:type="spellStart"/>
      <w:r w:rsidRPr="002F311C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Elena</w:t>
      </w:r>
      <w:proofErr w:type="spellEnd"/>
      <w:r w:rsidRPr="002F311C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</w:t>
      </w:r>
      <w:proofErr w:type="spellStart"/>
      <w:r w:rsidRPr="002F311C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Shtrum</w:t>
      </w:r>
      <w:proofErr w:type="spellEnd"/>
      <w:r w:rsidRPr="002F311C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br/>
        <w:t xml:space="preserve">Елена </w:t>
      </w:r>
      <w:proofErr w:type="spellStart"/>
      <w:r w:rsidRPr="002F311C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Штрум</w:t>
      </w:r>
      <w:proofErr w:type="spellEnd"/>
    </w:p>
    <w:p w:rsidR="00570CDF" w:rsidRDefault="00570CDF" w:rsidP="002F311C">
      <w:pPr>
        <w:spacing w:after="0" w:line="195" w:lineRule="atLeast"/>
        <w:jc w:val="righ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570CDF" w:rsidRPr="00570CDF" w:rsidRDefault="00570CDF" w:rsidP="00570CDF">
      <w:pPr>
        <w:shd w:val="clear" w:color="auto" w:fill="E3E3E3"/>
        <w:spacing w:after="150" w:line="240" w:lineRule="auto"/>
        <w:ind w:left="-30"/>
        <w:outlineLvl w:val="1"/>
        <w:rPr>
          <w:rFonts w:ascii="Verdana" w:eastAsia="Times New Roman" w:hAnsi="Verdana" w:cs="Times New Roman"/>
          <w:color w:val="44403F"/>
          <w:sz w:val="33"/>
          <w:szCs w:val="33"/>
          <w:lang w:eastAsia="ru-RU"/>
        </w:rPr>
      </w:pPr>
      <w:r w:rsidRPr="00570CDF">
        <w:rPr>
          <w:rFonts w:ascii="Verdana" w:eastAsia="Times New Roman" w:hAnsi="Verdana" w:cs="Times New Roman"/>
          <w:color w:val="44403F"/>
          <w:sz w:val="33"/>
          <w:szCs w:val="33"/>
          <w:lang w:eastAsia="ru-RU"/>
        </w:rPr>
        <w:t xml:space="preserve">Елена </w:t>
      </w:r>
      <w:proofErr w:type="spellStart"/>
      <w:r w:rsidRPr="00570CDF">
        <w:rPr>
          <w:rFonts w:ascii="Verdana" w:eastAsia="Times New Roman" w:hAnsi="Verdana" w:cs="Times New Roman"/>
          <w:color w:val="44403F"/>
          <w:sz w:val="33"/>
          <w:szCs w:val="33"/>
          <w:lang w:eastAsia="ru-RU"/>
        </w:rPr>
        <w:t>Штрум</w:t>
      </w:r>
      <w:proofErr w:type="spellEnd"/>
    </w:p>
    <w:p w:rsidR="00570CDF" w:rsidRPr="00570CDF" w:rsidRDefault="00570CDF" w:rsidP="00570CDF">
      <w:pPr>
        <w:shd w:val="clear" w:color="auto" w:fill="E3E3E3"/>
        <w:spacing w:after="150" w:line="255" w:lineRule="atLeast"/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3808730" cy="2536190"/>
            <wp:effectExtent l="0" t="0" r="1270" b="0"/>
            <wp:docPr id="23" name="Рисунок 23" descr="http://www.juedische-lebensgeschichten.de/content/Shtrum/Shtrum02.jpg?x=07.12.2013%2010:32:3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juedische-lebensgeschichten.de/content/Shtrum/Shtrum02.jpg?x=07.12.2013%2010:32:33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t xml:space="preserve">Елена </w:t>
      </w:r>
      <w:proofErr w:type="spellStart"/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t>Штрум</w:t>
      </w:r>
      <w:proofErr w:type="spellEnd"/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t xml:space="preserve"> родилась в 1923 г. в Киеве, в то время ее семья принадлежала к интеллигенции. Ее дед по материнской линии учился в Германии и после этого работал инженером на строительстве Китайско-восточной железной дороги. Мать Елены, </w:t>
      </w:r>
      <w:proofErr w:type="spellStart"/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t>Гильда</w:t>
      </w:r>
      <w:proofErr w:type="spellEnd"/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t xml:space="preserve"> </w:t>
      </w:r>
      <w:proofErr w:type="spellStart"/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t>Альбертина</w:t>
      </w:r>
      <w:proofErr w:type="spellEnd"/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t>, родившаяся в 1895 г. в Лейпциге, избрала профессию врача, а отец Лев (1890 г.р.) был физиком. Еврейские традиции не играли большой роли в жизни родителей, и уже бабушки и дедушки были „атеистами“.</w:t>
      </w:r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br/>
        <w:t>Отец Елены получил высшее образование в Санкт-Петербурге еще до революции. Там ему из-за его происхождения было отказано в научной карьере, и поэтому он переехал в Киев, где вскоре стал профессором университета. В 1936 г. он вместе со многими другими учеными был арестован из-за „антисоветской позиции“, причем речь шла о „заговоре“, сфабрикованном в ходе сталинского террора. Мать Елены, названная „женой врага народа“, в 1937 г. была вынуждена вместе с дочерью покинуть Киев и отправиться в ссылку. Там на нее в 1943 г. был сделан донос, и после обвинения в шпионаже она была отправлена на восемь лет в лагерь.</w:t>
      </w:r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br/>
        <w:t>Сама Елена была вынуждена оставить мать уже вскоре после начала ссылки, так как ей грозило отправление в детский дом для детей „врагов народа“. Уехав из места ссылки, она через Москву добралась в Киев. С помощью родных, учителей и бывших соседей ее родителей ей удалось найти убежище в своем бывшем окружении.</w:t>
      </w:r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br/>
        <w:t>После нападения Германии на Советский Союз Елена уговаривала родственников спешно уехать из Киева, и в июле 1941 г. она вместе с двумя тетями и двоюродной сестрой покинула город, выехав на поезде. В Казани (Татарстан) она поступила на учебу на химический факультет и стала работать в военном госпитале. После освобождения Украины госпиталь перевели в Киев, и она вернулась на родину. Вскоре после этого она переехала в Ленинград к своему сводному брату, который до этого был в Красной армии и вернулся с войны невредимым. Там она получила диплом о высшем образовании.</w:t>
      </w:r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br/>
        <w:t xml:space="preserve">После учебы в конце 1940-х годов в жизни Елены </w:t>
      </w:r>
      <w:proofErr w:type="spellStart"/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t>Штрум</w:t>
      </w:r>
      <w:proofErr w:type="spellEnd"/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t xml:space="preserve"> начался тяжелый период безработицы и вынужденной смены мест работы. Будучи дочерью репрессированных родителей, ей пришлось </w:t>
      </w:r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lastRenderedPageBreak/>
        <w:t xml:space="preserve">испытать неприятие, притеснения и доносы. Благодаря совету бывших коллег она устроилась на работу в Ленинградский исследовательский институт знаменитого физика А.Ф. Иоффе, который в течение 1950-х годов на некоторое время утратил свою позицию и свое влияние из-за антисемитской кампании. По словам Елены </w:t>
      </w:r>
      <w:proofErr w:type="spellStart"/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t>Штрум</w:t>
      </w:r>
      <w:proofErr w:type="spellEnd"/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t>, коллеги в институте знал</w:t>
      </w:r>
      <w:proofErr w:type="gramStart"/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t>и о ее</w:t>
      </w:r>
      <w:proofErr w:type="gramEnd"/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t xml:space="preserve"> родителях, но никогда не показывали этого. В конце 1950-х годов мать и отец Елены, судьбу которого ей так и не удалось выяснить полностью, были реабилитированы. За смерть Льва </w:t>
      </w:r>
      <w:proofErr w:type="spellStart"/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t>Штрума</w:t>
      </w:r>
      <w:proofErr w:type="spellEnd"/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t xml:space="preserve"> семья получила „компенсацию“ – два месячных оклада.</w:t>
      </w:r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br/>
        <w:t xml:space="preserve">Госпожа </w:t>
      </w:r>
      <w:proofErr w:type="spellStart"/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t>Штрум</w:t>
      </w:r>
      <w:proofErr w:type="spellEnd"/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t xml:space="preserve"> относилась критически к советской власти, и поэтому уже рано думала об эмиграции. Однако в связи с семейными обстоятельствами она покинула Санкт-Петербург лишь в 1993 г. – вместе со своим (вторым) супругом Владимиром Бляхером, инженером-машиностроителем еврейского происхождения, сыном Александром и внуком Павлом. Она вместе с мужем поселилась в Кельне, а сын Елены – биофизик по профессии – нашел работу в Нидерландах, где он и проживает с того времени.</w:t>
      </w:r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br/>
        <w:t xml:space="preserve">Елена </w:t>
      </w:r>
      <w:proofErr w:type="spellStart"/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t>Штрум</w:t>
      </w:r>
      <w:proofErr w:type="spellEnd"/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t xml:space="preserve"> является членом еврейской общины и особенно ценит ее культурную и социальную программу. Она нерелигиозная, „но я – еврейка, в любом случае“. Елена </w:t>
      </w:r>
      <w:proofErr w:type="spellStart"/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t>Штрум</w:t>
      </w:r>
      <w:proofErr w:type="spellEnd"/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t xml:space="preserve"> поддерживает контакт со своей родиной, хотя некоторые из ее близких друзей уже умерли. Она также следит за развитием науки в России и на Украине, где в последнее время возрос интерес к научным трудам ее отца.</w:t>
      </w:r>
      <w:r w:rsidRPr="00570CDF">
        <w:rPr>
          <w:rFonts w:ascii="Verdana" w:eastAsia="Times New Roman" w:hAnsi="Verdana" w:cs="Times New Roman"/>
          <w:color w:val="44403F"/>
          <w:sz w:val="18"/>
          <w:szCs w:val="18"/>
          <w:lang w:eastAsia="ru-RU"/>
        </w:rPr>
        <w:br/>
        <w:t>В Германии, по ее словам, у нее „спокойная, легкая жизнь“. Однако: „В общем, конечно, это – не родина. Когда я вижу по телевизору Петропавловскую церковь, сердце у меня сжимается. Хотя ностальгии у меня нет“.</w:t>
      </w:r>
    </w:p>
    <w:p w:rsidR="00570CDF" w:rsidRPr="002F311C" w:rsidRDefault="00570CDF" w:rsidP="002F311C">
      <w:pPr>
        <w:spacing w:after="0" w:line="195" w:lineRule="atLeast"/>
        <w:jc w:val="righ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FFFFFF"/>
          <w:sz w:val="18"/>
          <w:szCs w:val="18"/>
          <w:lang w:eastAsia="ru-RU"/>
        </w:rPr>
      </w:pPr>
      <w:hyperlink r:id="rId8" w:history="1">
        <w:proofErr w:type="spellStart"/>
        <w:r w:rsidRPr="002F311C">
          <w:rPr>
            <w:rFonts w:ascii="Verdana" w:eastAsia="Times New Roman" w:hAnsi="Verdana" w:cs="Times New Roman"/>
            <w:color w:val="FFFFFF"/>
            <w:sz w:val="18"/>
            <w:szCs w:val="18"/>
            <w:lang w:eastAsia="ru-RU"/>
          </w:rPr>
          <w:t>Interview</w:t>
        </w:r>
        <w:proofErr w:type="spellEnd"/>
        <w:r w:rsidRPr="002F311C">
          <w:rPr>
            <w:rFonts w:ascii="Verdana" w:eastAsia="Times New Roman" w:hAnsi="Verdana" w:cs="Times New Roman"/>
            <w:color w:val="FFFFFF"/>
            <w:sz w:val="18"/>
            <w:szCs w:val="18"/>
            <w:lang w:eastAsia="ru-RU"/>
          </w:rPr>
          <w:t> </w:t>
        </w:r>
      </w:hyperlink>
      <w:r w:rsidRPr="002F311C">
        <w:rPr>
          <w:rFonts w:ascii="Verdana" w:eastAsia="Times New Roman" w:hAnsi="Verdana" w:cs="Times New Roman"/>
          <w:color w:val="FFFFFF"/>
          <w:sz w:val="18"/>
          <w:szCs w:val="18"/>
          <w:lang w:eastAsia="ru-RU"/>
        </w:rPr>
        <w:t>/ </w:t>
      </w:r>
      <w:hyperlink r:id="rId9" w:history="1">
        <w:r w:rsidRPr="002F311C">
          <w:rPr>
            <w:rFonts w:ascii="Verdana" w:eastAsia="Times New Roman" w:hAnsi="Verdana" w:cs="Times New Roman"/>
            <w:color w:val="FFFFFF"/>
            <w:sz w:val="18"/>
            <w:szCs w:val="18"/>
            <w:lang w:eastAsia="ru-RU"/>
          </w:rPr>
          <w:t>Интервью</w:t>
        </w:r>
      </w:hyperlink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1900555" cy="2854325"/>
            <wp:effectExtent l="0" t="0" r="4445" b="3175"/>
            <wp:docPr id="22" name="Рисунок 22" descr="http://www.juedische-lebensgeschichten.de/content/Shtrum/Shtrum0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uedische-lebensgeschichten.de/content/Shtrum/Shtrum03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1C" w:rsidRPr="002F311C" w:rsidRDefault="002F311C" w:rsidP="002F311C">
      <w:pPr>
        <w:spacing w:after="150" w:line="270" w:lineRule="atLeast"/>
        <w:ind w:left="84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С книгой о еврейских исследователях и ученых из Ленинграда/Санкт-Петербурга, в </w:t>
      </w:r>
      <w:proofErr w:type="gramStart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которую</w:t>
      </w:r>
      <w:proofErr w:type="gramEnd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входит глава о А. Ф. Иоффе</w:t>
      </w:r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1900555" cy="1471295"/>
            <wp:effectExtent l="0" t="0" r="4445" b="0"/>
            <wp:docPr id="21" name="Рисунок 21" descr="http://www.juedische-lebensgeschichten.de/content/Shtrum/I-001-Shtrum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uedische-lebensgeschichten.de/content/Shtrum/I-001-Shtrum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1C" w:rsidRPr="002F311C" w:rsidRDefault="002F311C" w:rsidP="002F311C">
      <w:pPr>
        <w:spacing w:after="150" w:line="270" w:lineRule="atLeast"/>
        <w:ind w:left="84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proofErr w:type="spellStart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Ида</w:t>
      </w:r>
      <w:proofErr w:type="spellEnd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(бабушка Елены) и </w:t>
      </w:r>
      <w:proofErr w:type="spellStart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Гильда</w:t>
      </w:r>
      <w:proofErr w:type="spellEnd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</w:t>
      </w:r>
      <w:proofErr w:type="spellStart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Альбертина</w:t>
      </w:r>
      <w:proofErr w:type="spellEnd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(мать Елены) в Берлине-</w:t>
      </w:r>
      <w:proofErr w:type="spellStart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Шарлоттенбурге</w:t>
      </w:r>
      <w:proofErr w:type="spellEnd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, примерно 1896 г.</w:t>
      </w:r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lastRenderedPageBreak/>
        <w:drawing>
          <wp:inline distT="0" distB="0" distL="0" distR="0">
            <wp:extent cx="1900555" cy="3029585"/>
            <wp:effectExtent l="0" t="0" r="4445" b="0"/>
            <wp:docPr id="20" name="Рисунок 20" descr="http://www.juedische-lebensgeschichten.de/content/Shtrum/I-002-Shtrum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uedische-lebensgeschichten.de/content/Shtrum/I-002-Shtrum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1C" w:rsidRPr="002F311C" w:rsidRDefault="002F311C" w:rsidP="002F311C">
      <w:pPr>
        <w:spacing w:after="150" w:line="270" w:lineRule="atLeast"/>
        <w:ind w:left="84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proofErr w:type="spellStart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Гильда</w:t>
      </w:r>
      <w:proofErr w:type="spellEnd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</w:t>
      </w:r>
      <w:proofErr w:type="spellStart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Альбертина</w:t>
      </w:r>
      <w:proofErr w:type="spellEnd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, мать Елены. Россия, 1915-16 гг.</w:t>
      </w:r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1900555" cy="1415415"/>
            <wp:effectExtent l="0" t="0" r="4445" b="0"/>
            <wp:docPr id="19" name="Рисунок 19" descr="http://www.juedische-lebensgeschichten.de/content/Shtrum/I-003-Shtrum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juedische-lebensgeschichten.de/content/Shtrum/I-003-Shtrum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1C" w:rsidRPr="002F311C" w:rsidRDefault="002F311C" w:rsidP="002F311C">
      <w:pPr>
        <w:spacing w:after="150" w:line="270" w:lineRule="atLeast"/>
        <w:ind w:left="84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Бабушка Сара со Львом, отцом Елены. Черкассы, примерно 1900 г.</w:t>
      </w:r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1900555" cy="2973705"/>
            <wp:effectExtent l="0" t="0" r="4445" b="0"/>
            <wp:docPr id="18" name="Рисунок 18" descr="http://www.juedische-lebensgeschichten.de/content/Shtrum/I-004-Shtrum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juedische-lebensgeschichten.de/content/Shtrum/I-004-Shtrum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1C" w:rsidRPr="002F311C" w:rsidRDefault="002F311C" w:rsidP="002F311C">
      <w:pPr>
        <w:spacing w:after="150" w:line="270" w:lineRule="atLeast"/>
        <w:ind w:left="84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Отец Елены в студенческой форме, примерно 1915 г.</w:t>
      </w:r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lastRenderedPageBreak/>
        <w:drawing>
          <wp:inline distT="0" distB="0" distL="0" distR="0">
            <wp:extent cx="1900555" cy="2973705"/>
            <wp:effectExtent l="0" t="0" r="4445" b="0"/>
            <wp:docPr id="17" name="Рисунок 17" descr="http://www.juedische-lebensgeschichten.de/content/Shtrum/I-005-Shtrum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juedische-lebensgeschichten.de/content/Shtrum/I-005-Shtrum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1C" w:rsidRPr="002F311C" w:rsidRDefault="002F311C" w:rsidP="002F311C">
      <w:pPr>
        <w:spacing w:after="150" w:line="270" w:lineRule="atLeast"/>
        <w:ind w:left="84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Профессор Лев </w:t>
      </w:r>
      <w:proofErr w:type="spellStart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Штрум</w:t>
      </w:r>
      <w:proofErr w:type="spellEnd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, 1920-30 гг.</w:t>
      </w:r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1900555" cy="1288415"/>
            <wp:effectExtent l="0" t="0" r="4445" b="6985"/>
            <wp:docPr id="16" name="Рисунок 16" descr="http://www.juedische-lebensgeschichten.de/content/Shtrum/I-006-Shtrum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juedische-lebensgeschichten.de/content/Shtrum/I-006-Shtrum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1C" w:rsidRPr="002F311C" w:rsidRDefault="002F311C" w:rsidP="002F311C">
      <w:pPr>
        <w:spacing w:after="150" w:line="270" w:lineRule="atLeast"/>
        <w:ind w:left="84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Елена в детском возрасте, 1926-27 гг.</w:t>
      </w:r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1900555" cy="1049655"/>
            <wp:effectExtent l="0" t="0" r="4445" b="0"/>
            <wp:docPr id="15" name="Рисунок 15" descr="http://www.juedische-lebensgeschichten.de/content/Shtrum/I-007-Shtrum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juedische-lebensgeschichten.de/content/Shtrum/I-007-Shtrum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1C" w:rsidRPr="002F311C" w:rsidRDefault="002F311C" w:rsidP="002F311C">
      <w:pPr>
        <w:spacing w:after="150" w:line="270" w:lineRule="atLeast"/>
        <w:ind w:left="84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Елена </w:t>
      </w:r>
      <w:proofErr w:type="spellStart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Штрум</w:t>
      </w:r>
      <w:proofErr w:type="spellEnd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в детском возрасте – кадр из документального телефильма „Лето 1939 г.“</w:t>
      </w:r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1900555" cy="3093085"/>
            <wp:effectExtent l="0" t="0" r="4445" b="0"/>
            <wp:docPr id="14" name="Рисунок 14" descr="http://www.juedische-lebensgeschichten.de/content/Shtrum/I-008-Shtrum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juedische-lebensgeschichten.de/content/Shtrum/I-008-Shtrum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1C" w:rsidRPr="002F311C" w:rsidRDefault="002F311C" w:rsidP="002F311C">
      <w:pPr>
        <w:spacing w:after="150" w:line="270" w:lineRule="atLeast"/>
        <w:ind w:left="84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lastRenderedPageBreak/>
        <w:t>Елена с пионерским галстуком, примерно 1936 г.</w:t>
      </w:r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1900555" cy="1105535"/>
            <wp:effectExtent l="0" t="0" r="4445" b="0"/>
            <wp:docPr id="13" name="Рисунок 13" descr="http://www.juedische-lebensgeschichten.de/content/Shtrum/I-009-Shtrum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juedische-lebensgeschichten.de/content/Shtrum/I-009-Shtrum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1C" w:rsidRPr="002F311C" w:rsidRDefault="002F311C" w:rsidP="002F311C">
      <w:pPr>
        <w:spacing w:after="150" w:line="270" w:lineRule="atLeast"/>
        <w:ind w:left="84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Елена </w:t>
      </w:r>
      <w:proofErr w:type="spellStart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Штрум</w:t>
      </w:r>
      <w:proofErr w:type="spellEnd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в молодом возрасте – кадр из документального телефильма „Лето 1939 г.“</w:t>
      </w:r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1900555" cy="1248410"/>
            <wp:effectExtent l="0" t="0" r="4445" b="8890"/>
            <wp:docPr id="12" name="Рисунок 12" descr="http://www.juedische-lebensgeschichten.de/content/Shtrum/I-010-Shtrum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juedische-lebensgeschichten.de/content/Shtrum/I-010-Shtrum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1C" w:rsidRPr="002F311C" w:rsidRDefault="002F311C" w:rsidP="002F311C">
      <w:pPr>
        <w:spacing w:after="150" w:line="270" w:lineRule="atLeast"/>
        <w:ind w:left="84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Елена (вторая справа) с коллегами по работе в лаборатории военного госпиталя в Казани, 1942 г.</w:t>
      </w:r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1900555" cy="2632075"/>
            <wp:effectExtent l="0" t="0" r="4445" b="0"/>
            <wp:docPr id="11" name="Рисунок 11" descr="http://www.juedische-lebensgeschichten.de/content/Shtrum/I-011a-Shtrum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juedische-lebensgeschichten.de/content/Shtrum/I-011a-Shtrum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1C" w:rsidRPr="002F311C" w:rsidRDefault="002F311C" w:rsidP="002F311C">
      <w:pPr>
        <w:spacing w:after="150" w:line="270" w:lineRule="atLeast"/>
        <w:ind w:left="84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Зачетная книжка Елены во время учебы в университете им. Ульянова-Ленина в Казани, выдана 20 января 1943 г.</w:t>
      </w:r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1900555" cy="1336040"/>
            <wp:effectExtent l="0" t="0" r="4445" b="0"/>
            <wp:docPr id="10" name="Рисунок 10" descr="http://www.juedische-lebensgeschichten.de/content/Shtrum/I-011cd-Shtrum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juedische-lebensgeschichten.de/content/Shtrum/I-011cd-Shtrum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1C" w:rsidRPr="002F311C" w:rsidRDefault="002F311C" w:rsidP="002F311C">
      <w:pPr>
        <w:spacing w:after="150" w:line="270" w:lineRule="atLeast"/>
        <w:ind w:left="84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Зачетная книжка Елены во время учебы в университете им. Ульянова-Ленина в Казани, выдана 20 января 1943 г.</w:t>
      </w:r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lastRenderedPageBreak/>
        <w:drawing>
          <wp:inline distT="0" distB="0" distL="0" distR="0">
            <wp:extent cx="1900555" cy="2926080"/>
            <wp:effectExtent l="0" t="0" r="4445" b="7620"/>
            <wp:docPr id="9" name="Рисунок 9" descr="http://www.juedische-lebensgeschichten.de/content/Shtrum/I-012-Shtrum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juedische-lebensgeschichten.de/content/Shtrum/I-012-Shtrum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1C" w:rsidRPr="002F311C" w:rsidRDefault="002F311C" w:rsidP="002F311C">
      <w:pPr>
        <w:spacing w:after="150" w:line="270" w:lineRule="atLeast"/>
        <w:ind w:left="84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Елена </w:t>
      </w:r>
      <w:proofErr w:type="spellStart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Штрум</w:t>
      </w:r>
      <w:proofErr w:type="spellEnd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в 1950-х гг.</w:t>
      </w:r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1900555" cy="1391285"/>
            <wp:effectExtent l="0" t="0" r="4445" b="0"/>
            <wp:docPr id="8" name="Рисунок 8" descr="http://www.juedische-lebensgeschichten.de/content/Shtrum/I-013-Shtrum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juedische-lebensgeschichten.de/content/Shtrum/I-013-Shtrum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1C" w:rsidRPr="002F311C" w:rsidRDefault="002F311C" w:rsidP="002F311C">
      <w:pPr>
        <w:spacing w:after="150" w:line="270" w:lineRule="atLeast"/>
        <w:ind w:left="84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Елена у матери, находившейся в ссылке. Старый Оскол, 1954 г.</w:t>
      </w:r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1900555" cy="1351915"/>
            <wp:effectExtent l="0" t="0" r="4445" b="635"/>
            <wp:docPr id="7" name="Рисунок 7" descr="http://www.juedische-lebensgeschichten.de/content/Shtrum/I-014-Shtrum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juedische-lebensgeschichten.de/content/Shtrum/I-014-Shtrum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1C" w:rsidRPr="002F311C" w:rsidRDefault="002F311C" w:rsidP="002F311C">
      <w:pPr>
        <w:spacing w:after="150" w:line="270" w:lineRule="atLeast"/>
        <w:ind w:left="84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Мать </w:t>
      </w:r>
      <w:proofErr w:type="spellStart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Гильда</w:t>
      </w:r>
      <w:proofErr w:type="spellEnd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после ссылки. Ленинград, 1950-е гг.</w:t>
      </w:r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1900555" cy="1336040"/>
            <wp:effectExtent l="0" t="0" r="4445" b="0"/>
            <wp:docPr id="6" name="Рисунок 6" descr="http://www.juedische-lebensgeschichten.de/content/Shtrum/I-015-Shtrum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juedische-lebensgeschichten.de/content/Shtrum/I-015-Shtrum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1C" w:rsidRPr="002F311C" w:rsidRDefault="002F311C" w:rsidP="002F311C">
      <w:pPr>
        <w:spacing w:after="150" w:line="270" w:lineRule="atLeast"/>
        <w:ind w:left="84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Справка военного трибунала Северного военного округа от 2 июля 1956 г. о реабилитации </w:t>
      </w:r>
      <w:proofErr w:type="spellStart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Гильды</w:t>
      </w:r>
      <w:proofErr w:type="spellEnd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</w:t>
      </w:r>
      <w:proofErr w:type="spellStart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Альбертины</w:t>
      </w:r>
      <w:proofErr w:type="spellEnd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</w:t>
      </w:r>
      <w:proofErr w:type="spellStart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Иофан-Штрум</w:t>
      </w:r>
      <w:proofErr w:type="spellEnd"/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lastRenderedPageBreak/>
        <w:drawing>
          <wp:inline distT="0" distB="0" distL="0" distR="0">
            <wp:extent cx="1900555" cy="1327785"/>
            <wp:effectExtent l="0" t="0" r="4445" b="5715"/>
            <wp:docPr id="5" name="Рисунок 5" descr="http://www.juedische-lebensgeschichten.de/content/Shtrum/I-016-Shtrum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juedische-lebensgeschichten.de/content/Shtrum/I-016-Shtrum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1C" w:rsidRPr="002F311C" w:rsidRDefault="002F311C" w:rsidP="002F311C">
      <w:pPr>
        <w:spacing w:after="150" w:line="270" w:lineRule="atLeast"/>
        <w:ind w:left="84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Справка военной коллегии Верховного суда СССР от 27 сентября 1956 г. о реабилитации Льва </w:t>
      </w:r>
      <w:proofErr w:type="spellStart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Штрума</w:t>
      </w:r>
      <w:proofErr w:type="spellEnd"/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1900555" cy="2799080"/>
            <wp:effectExtent l="0" t="0" r="4445" b="1270"/>
            <wp:docPr id="4" name="Рисунок 4" descr="http://www.juedische-lebensgeschichten.de/content/Shtrum/I-017-Shtrum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juedische-lebensgeschichten.de/content/Shtrum/I-017-Shtrum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1C" w:rsidRPr="002F311C" w:rsidRDefault="002F311C" w:rsidP="002F311C">
      <w:pPr>
        <w:spacing w:after="150" w:line="270" w:lineRule="atLeast"/>
        <w:ind w:left="84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Советский физик А.Ф. Иоффе, руководитель исследовательского института, в котором в 1950-х гг. работала Елена </w:t>
      </w:r>
      <w:proofErr w:type="spellStart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Штрум</w:t>
      </w:r>
      <w:proofErr w:type="spellEnd"/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1900555" cy="1288415"/>
            <wp:effectExtent l="0" t="0" r="4445" b="6985"/>
            <wp:docPr id="3" name="Рисунок 3" descr="http://www.juedische-lebensgeschichten.de/content/Shtrum/I-018-Shtrum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juedische-lebensgeschichten.de/content/Shtrum/I-018-Shtrum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1C" w:rsidRPr="002F311C" w:rsidRDefault="002F311C" w:rsidP="002F311C">
      <w:pPr>
        <w:spacing w:after="150" w:line="270" w:lineRule="atLeast"/>
        <w:ind w:left="84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Елена и ее (скончавшийся в 2001 г.) муж Владимир Бляхер в Праге, 1999 г.</w:t>
      </w:r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drawing>
          <wp:inline distT="0" distB="0" distL="0" distR="0">
            <wp:extent cx="1900555" cy="1296035"/>
            <wp:effectExtent l="0" t="0" r="4445" b="0"/>
            <wp:docPr id="2" name="Рисунок 2" descr="http://www.juedische-lebensgeschichten.de/content/Shtrum/I-019-Shtrum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juedische-lebensgeschichten.de/content/Shtrum/I-019-Shtrum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1C" w:rsidRPr="002F311C" w:rsidRDefault="002F311C" w:rsidP="002F311C">
      <w:pPr>
        <w:spacing w:after="150" w:line="270" w:lineRule="atLeast"/>
        <w:ind w:left="84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Елена и муж Владимир в Берлине, 1990-е гг.</w:t>
      </w:r>
    </w:p>
    <w:p w:rsidR="002F311C" w:rsidRPr="002F311C" w:rsidRDefault="002F311C" w:rsidP="002F311C">
      <w:pPr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FF"/>
          <w:sz w:val="18"/>
          <w:szCs w:val="18"/>
          <w:lang w:eastAsia="ru-RU"/>
        </w:rPr>
        <w:lastRenderedPageBreak/>
        <w:drawing>
          <wp:inline distT="0" distB="0" distL="0" distR="0">
            <wp:extent cx="1900555" cy="1399540"/>
            <wp:effectExtent l="0" t="0" r="4445" b="0"/>
            <wp:docPr id="1" name="Рисунок 1" descr="http://www.juedische-lebensgeschichten.de/content/Shtrum/I-020-Shtrum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juedische-lebensgeschichten.de/content/Shtrum/I-020-Shtrum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11C" w:rsidRPr="002F311C" w:rsidRDefault="002F311C" w:rsidP="002F311C">
      <w:pPr>
        <w:spacing w:line="270" w:lineRule="atLeast"/>
        <w:ind w:left="840"/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</w:pPr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Елена </w:t>
      </w:r>
      <w:proofErr w:type="spellStart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>Штрум</w:t>
      </w:r>
      <w:proofErr w:type="spellEnd"/>
      <w:r w:rsidRPr="002F311C">
        <w:rPr>
          <w:rFonts w:ascii="Verdana" w:eastAsia="Times New Roman" w:hAnsi="Verdana" w:cs="Times New Roman"/>
          <w:color w:val="333333"/>
          <w:sz w:val="16"/>
          <w:szCs w:val="16"/>
          <w:lang w:eastAsia="ru-RU"/>
        </w:rPr>
        <w:t xml:space="preserve"> во время интервью для снятого в 2009 г. документального телефильма „Лето 1939 г.“, в котором она как очевидец событий рассказывала о жизни в Советском Союзе в начале Второй мировой войны.</w:t>
      </w:r>
    </w:p>
    <w:p w:rsidR="00871E0C" w:rsidRDefault="00871E0C"/>
    <w:sectPr w:rsidR="00871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11C"/>
    <w:rsid w:val="002F311C"/>
    <w:rsid w:val="00570CDF"/>
    <w:rsid w:val="00871E0C"/>
    <w:rsid w:val="00C4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70C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F311C"/>
    <w:rPr>
      <w:color w:val="0000FF"/>
      <w:u w:val="single"/>
    </w:rPr>
  </w:style>
  <w:style w:type="character" w:customStyle="1" w:styleId="apple-converted-space">
    <w:name w:val="apple-converted-space"/>
    <w:basedOn w:val="a0"/>
    <w:rsid w:val="002F311C"/>
  </w:style>
  <w:style w:type="paragraph" w:customStyle="1" w:styleId="bu">
    <w:name w:val="bu"/>
    <w:basedOn w:val="a"/>
    <w:rsid w:val="002F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3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31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70CD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570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70C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F311C"/>
    <w:rPr>
      <w:color w:val="0000FF"/>
      <w:u w:val="single"/>
    </w:rPr>
  </w:style>
  <w:style w:type="character" w:customStyle="1" w:styleId="apple-converted-space">
    <w:name w:val="apple-converted-space"/>
    <w:basedOn w:val="a0"/>
    <w:rsid w:val="002F311C"/>
  </w:style>
  <w:style w:type="paragraph" w:customStyle="1" w:styleId="bu">
    <w:name w:val="bu"/>
    <w:basedOn w:val="a"/>
    <w:rsid w:val="002F3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3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311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70CD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570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1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973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182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5985">
                  <w:marLeft w:val="585"/>
                  <w:marRight w:val="0"/>
                  <w:marTop w:val="135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23858">
                  <w:marLeft w:val="0"/>
                  <w:marRight w:val="75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28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054391">
                  <w:marLeft w:val="585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34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00564">
              <w:marLeft w:val="0"/>
              <w:marRight w:val="300"/>
              <w:marTop w:val="54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751197">
                  <w:marLeft w:val="6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7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38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2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3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05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59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22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02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54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39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3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3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71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17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90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6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23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04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91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0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89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www.juedische-lebensgeschichten.de/content/Shtrum/I-004-Shtrum.jpg" TargetMode="External"/><Relationship Id="rId26" Type="http://schemas.openxmlformats.org/officeDocument/2006/relationships/hyperlink" Target="http://www.juedische-lebensgeschichten.de/content/Shtrum/I-008-Shtrum.jpg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7.jpeg"/><Relationship Id="rId34" Type="http://schemas.openxmlformats.org/officeDocument/2006/relationships/hyperlink" Target="http://www.juedische-lebensgeschichten.de/content/Shtrum/I-011cd-Shtrum.jpg" TargetMode="External"/><Relationship Id="rId42" Type="http://schemas.openxmlformats.org/officeDocument/2006/relationships/hyperlink" Target="http://www.juedische-lebensgeschichten.de/content/Shtrum/I-015-Shtrum.jpg" TargetMode="External"/><Relationship Id="rId47" Type="http://schemas.openxmlformats.org/officeDocument/2006/relationships/image" Target="media/image20.jpeg"/><Relationship Id="rId50" Type="http://schemas.openxmlformats.org/officeDocument/2006/relationships/hyperlink" Target="http://www.juedische-lebensgeschichten.de/content/Shtrum/I-019-Shtrum.jpg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hyperlink" Target="http://www.juedische-lebensgeschichten.de/content/Shtrum/I-003-Shtrum.jpg" TargetMode="External"/><Relationship Id="rId29" Type="http://schemas.openxmlformats.org/officeDocument/2006/relationships/image" Target="media/image11.jpeg"/><Relationship Id="rId11" Type="http://schemas.openxmlformats.org/officeDocument/2006/relationships/image" Target="media/image2.jpeg"/><Relationship Id="rId24" Type="http://schemas.openxmlformats.org/officeDocument/2006/relationships/hyperlink" Target="http://www.juedische-lebensgeschichten.de/content/Shtrum/I-007-Shtrum.jpg" TargetMode="External"/><Relationship Id="rId32" Type="http://schemas.openxmlformats.org/officeDocument/2006/relationships/hyperlink" Target="http://www.juedische-lebensgeschichten.de/content/Shtrum/I-011a-Shtrum.jpg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://www.juedische-lebensgeschichten.de/content/Shtrum/I-014-Shtrum.jpg" TargetMode="External"/><Relationship Id="rId45" Type="http://schemas.openxmlformats.org/officeDocument/2006/relationships/image" Target="media/image19.jpeg"/><Relationship Id="rId53" Type="http://schemas.openxmlformats.org/officeDocument/2006/relationships/image" Target="media/image23.jpeg"/><Relationship Id="rId5" Type="http://schemas.openxmlformats.org/officeDocument/2006/relationships/hyperlink" Target="http://www.juedische-lebensgeschichten.de/default.asp" TargetMode="External"/><Relationship Id="rId10" Type="http://schemas.openxmlformats.org/officeDocument/2006/relationships/hyperlink" Target="http://www.juedische-lebensgeschichten.de/content/Shtrum/Shtrum03.jp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4" Type="http://schemas.openxmlformats.org/officeDocument/2006/relationships/hyperlink" Target="http://www.juedische-lebensgeschichten.de/content/Shtrum/I-016-Shtrum.jpg" TargetMode="External"/><Relationship Id="rId52" Type="http://schemas.openxmlformats.org/officeDocument/2006/relationships/hyperlink" Target="http://www.juedische-lebensgeschichten.de/content/Shtrum/I-020-Shtrum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juedische-lebensgeschichten.de/film.asp?pid=35&amp;lang=russ" TargetMode="External"/><Relationship Id="rId14" Type="http://schemas.openxmlformats.org/officeDocument/2006/relationships/hyperlink" Target="http://www.juedische-lebensgeschichten.de/content/Shtrum/I-002-Shtrum.jpg" TargetMode="External"/><Relationship Id="rId22" Type="http://schemas.openxmlformats.org/officeDocument/2006/relationships/hyperlink" Target="http://www.juedische-lebensgeschichten.de/content/Shtrum/I-006-Shtrum.jpg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www.juedische-lebensgeschichten.de/content/Shtrum/I-010-Shtrum.jpg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8.jpeg"/><Relationship Id="rId48" Type="http://schemas.openxmlformats.org/officeDocument/2006/relationships/hyperlink" Target="http://www.juedische-lebensgeschichten.de/content/Shtrum/I-018-Shtrum.jpg" TargetMode="External"/><Relationship Id="rId8" Type="http://schemas.openxmlformats.org/officeDocument/2006/relationships/hyperlink" Target="http://www.juedische-lebensgeschichten.de/film.asp?pid=35" TargetMode="External"/><Relationship Id="rId51" Type="http://schemas.openxmlformats.org/officeDocument/2006/relationships/image" Target="media/image22.jpeg"/><Relationship Id="rId3" Type="http://schemas.openxmlformats.org/officeDocument/2006/relationships/settings" Target="settings.xml"/><Relationship Id="rId12" Type="http://schemas.openxmlformats.org/officeDocument/2006/relationships/hyperlink" Target="http://www.juedische-lebensgeschichten.de/content/Shtrum/I-001-Shtrum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hyperlink" Target="http://www.juedische-lebensgeschichten.de/content/Shtrum/I-013-Shtrum.jpg" TargetMode="External"/><Relationship Id="rId46" Type="http://schemas.openxmlformats.org/officeDocument/2006/relationships/hyperlink" Target="http://www.juedische-lebensgeschichten.de/content/Shtrum/I-017-Shtrum.jpg" TargetMode="External"/><Relationship Id="rId20" Type="http://schemas.openxmlformats.org/officeDocument/2006/relationships/hyperlink" Target="http://www.juedische-lebensgeschichten.de/content/Shtrum/I-005-Shtrum.jpg" TargetMode="External"/><Relationship Id="rId41" Type="http://schemas.openxmlformats.org/officeDocument/2006/relationships/image" Target="media/image17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juedische-lebensgeschichten.de/content/Shtrum/Shtrum02.jpg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://www.juedische-lebensgeschichten.de/content/Shtrum/I-009-Shtrum.jpg" TargetMode="External"/><Relationship Id="rId36" Type="http://schemas.openxmlformats.org/officeDocument/2006/relationships/hyperlink" Target="http://www.juedische-lebensgeschichten.de/content/Shtrum/I-012-Shtrum.jpg" TargetMode="External"/><Relationship Id="rId4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961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НИЦ "Мемориал"</Company>
  <LinksUpToDate>false</LinksUpToDate>
  <CharactersWithSpaces>6433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Алекс</cp:lastModifiedBy>
  <cp:revision>1</cp:revision>
  <dcterms:created xsi:type="dcterms:W3CDTF">2013-12-07T09:36:00Z</dcterms:created>
  <dcterms:modified xsi:type="dcterms:W3CDTF">2013-12-07T09:41:00Z</dcterms:modified>
</cp:coreProperties>
</file>